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11B" w:rsidRDefault="002A4E73">
      <w:pPr>
        <w:widowControl/>
        <w:spacing w:before="100" w:beforeAutospacing="1" w:after="100" w:afterAutospacing="1"/>
        <w:jc w:val="center"/>
        <w:rPr>
          <w:rFonts w:ascii="Arial" w:eastAsia="宋体" w:hAnsi="Arial" w:cs="Arial"/>
          <w:kern w:val="0"/>
          <w:sz w:val="24"/>
          <w:szCs w:val="24"/>
        </w:rPr>
      </w:pPr>
      <w:r>
        <w:rPr>
          <w:rFonts w:ascii="黑体" w:eastAsia="黑体" w:hAnsi="黑体" w:cs="Arial" w:hint="eastAsia"/>
          <w:kern w:val="0"/>
          <w:sz w:val="36"/>
          <w:szCs w:val="36"/>
        </w:rPr>
        <w:t>关于召开学院党委领导班子“不忘初心、牢记使命”专题民主生活会、基层党支部专题组织生活会和开展民主评议党员工作的通知</w:t>
      </w:r>
    </w:p>
    <w:p w:rsidR="0078111B" w:rsidRDefault="002A4E73">
      <w:pPr>
        <w:widowControl/>
        <w:spacing w:line="560" w:lineRule="exact"/>
        <w:jc w:val="left"/>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各党总支、直属党支部：</w:t>
      </w:r>
    </w:p>
    <w:p w:rsidR="0078111B" w:rsidRDefault="002A4E73">
      <w:pPr>
        <w:widowControl/>
        <w:spacing w:line="560" w:lineRule="exact"/>
        <w:ind w:firstLineChars="200" w:firstLine="640"/>
        <w:jc w:val="left"/>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按照中央、省委关于开展“不忘初心、牢记使命”主题教育的统一部署，结合我院实际，现就</w:t>
      </w:r>
      <w:r>
        <w:rPr>
          <w:rFonts w:ascii="仿宋" w:eastAsia="仿宋" w:hAnsi="仿宋" w:cs="Arial"/>
          <w:color w:val="000000" w:themeColor="text1"/>
          <w:kern w:val="0"/>
          <w:sz w:val="32"/>
          <w:szCs w:val="32"/>
        </w:rPr>
        <w:t>学院党委</w:t>
      </w:r>
      <w:r>
        <w:rPr>
          <w:rFonts w:ascii="仿宋" w:eastAsia="仿宋" w:hAnsi="仿宋" w:cs="Arial" w:hint="eastAsia"/>
          <w:color w:val="000000" w:themeColor="text1"/>
          <w:kern w:val="0"/>
          <w:sz w:val="32"/>
          <w:szCs w:val="32"/>
        </w:rPr>
        <w:t>开好“不忘初心、牢记使命”</w:t>
      </w:r>
      <w:r>
        <w:rPr>
          <w:rFonts w:ascii="仿宋" w:eastAsia="仿宋" w:hAnsi="仿宋" w:cs="Arial"/>
          <w:color w:val="000000" w:themeColor="text1"/>
          <w:kern w:val="0"/>
          <w:sz w:val="32"/>
          <w:szCs w:val="32"/>
        </w:rPr>
        <w:t>主题教育</w:t>
      </w:r>
      <w:bookmarkStart w:id="0" w:name="_GoBack"/>
      <w:bookmarkEnd w:id="0"/>
      <w:r>
        <w:rPr>
          <w:rFonts w:ascii="仿宋" w:eastAsia="仿宋" w:hAnsi="仿宋" w:cs="Arial" w:hint="eastAsia"/>
          <w:color w:val="000000" w:themeColor="text1"/>
          <w:kern w:val="0"/>
          <w:sz w:val="32"/>
          <w:szCs w:val="32"/>
        </w:rPr>
        <w:t>专题民主生活会、基层党支部召开专题组织生活会和开展民主评议党员工作有关事项通知如下：</w:t>
      </w:r>
    </w:p>
    <w:p w:rsidR="0078111B" w:rsidRDefault="002A4E73" w:rsidP="00021C34">
      <w:pPr>
        <w:widowControl/>
        <w:spacing w:line="560" w:lineRule="exact"/>
        <w:ind w:firstLineChars="200" w:firstLine="643"/>
        <w:jc w:val="left"/>
        <w:rPr>
          <w:rFonts w:ascii="仿宋" w:eastAsia="仿宋" w:hAnsi="仿宋" w:cs="Arial"/>
          <w:b/>
          <w:color w:val="000000" w:themeColor="text1"/>
          <w:kern w:val="0"/>
          <w:sz w:val="32"/>
          <w:szCs w:val="32"/>
        </w:rPr>
      </w:pPr>
      <w:r>
        <w:rPr>
          <w:rFonts w:ascii="仿宋" w:eastAsia="仿宋" w:hAnsi="仿宋" w:cs="Arial" w:hint="eastAsia"/>
          <w:b/>
          <w:color w:val="000000" w:themeColor="text1"/>
          <w:kern w:val="0"/>
          <w:sz w:val="32"/>
          <w:szCs w:val="32"/>
        </w:rPr>
        <w:t>一、关于学院党委领导班子“不忘初心、牢记使命”专题民主生活会</w:t>
      </w:r>
    </w:p>
    <w:p w:rsidR="0078111B" w:rsidRDefault="002A4E73" w:rsidP="00021C34">
      <w:pPr>
        <w:widowControl/>
        <w:spacing w:line="560" w:lineRule="exact"/>
        <w:ind w:firstLineChars="150" w:firstLine="482"/>
        <w:jc w:val="left"/>
        <w:rPr>
          <w:rFonts w:ascii="仿宋" w:eastAsia="仿宋" w:hAnsi="仿宋" w:cs="Arial"/>
          <w:color w:val="000000" w:themeColor="text1"/>
          <w:kern w:val="0"/>
          <w:sz w:val="32"/>
          <w:szCs w:val="32"/>
        </w:rPr>
      </w:pPr>
      <w:r>
        <w:rPr>
          <w:rFonts w:ascii="仿宋" w:eastAsia="仿宋" w:hAnsi="仿宋" w:cs="Arial" w:hint="eastAsia"/>
          <w:b/>
          <w:bCs/>
          <w:color w:val="000000" w:themeColor="text1"/>
          <w:kern w:val="0"/>
          <w:sz w:val="32"/>
          <w:szCs w:val="32"/>
        </w:rPr>
        <w:t>（一）时间</w:t>
      </w:r>
    </w:p>
    <w:p w:rsidR="0078111B" w:rsidRDefault="002A4E73">
      <w:pPr>
        <w:widowControl/>
        <w:spacing w:line="560" w:lineRule="exact"/>
        <w:ind w:firstLineChars="200" w:firstLine="640"/>
        <w:jc w:val="left"/>
        <w:rPr>
          <w:rFonts w:ascii="仿宋" w:eastAsia="仿宋" w:hAnsi="仿宋" w:cs="Arial"/>
          <w:color w:val="000000" w:themeColor="text1"/>
          <w:kern w:val="0"/>
          <w:sz w:val="32"/>
          <w:szCs w:val="32"/>
        </w:rPr>
      </w:pPr>
      <w:r>
        <w:rPr>
          <w:rFonts w:ascii="仿宋" w:eastAsia="仿宋" w:hAnsi="仿宋" w:cs="Arial"/>
          <w:color w:val="000000" w:themeColor="text1"/>
          <w:kern w:val="0"/>
          <w:sz w:val="32"/>
          <w:szCs w:val="32"/>
        </w:rPr>
        <w:t>学院</w:t>
      </w:r>
      <w:r>
        <w:rPr>
          <w:rFonts w:ascii="仿宋" w:eastAsia="仿宋" w:hAnsi="仿宋" w:cs="Arial" w:hint="eastAsia"/>
          <w:color w:val="000000" w:themeColor="text1"/>
          <w:kern w:val="0"/>
          <w:sz w:val="32"/>
          <w:szCs w:val="32"/>
        </w:rPr>
        <w:t>党委</w:t>
      </w:r>
      <w:r>
        <w:rPr>
          <w:rFonts w:ascii="仿宋" w:eastAsia="仿宋" w:hAnsi="仿宋" w:cs="Arial"/>
          <w:color w:val="000000" w:themeColor="text1"/>
          <w:kern w:val="0"/>
          <w:sz w:val="32"/>
          <w:szCs w:val="32"/>
        </w:rPr>
        <w:t>领导</w:t>
      </w:r>
      <w:r>
        <w:rPr>
          <w:rFonts w:ascii="仿宋" w:eastAsia="仿宋" w:hAnsi="仿宋" w:cs="Arial" w:hint="eastAsia"/>
          <w:color w:val="000000" w:themeColor="text1"/>
          <w:kern w:val="0"/>
          <w:sz w:val="32"/>
          <w:szCs w:val="32"/>
        </w:rPr>
        <w:t>班子</w:t>
      </w:r>
      <w:r>
        <w:rPr>
          <w:rFonts w:ascii="仿宋" w:eastAsia="仿宋" w:hAnsi="仿宋" w:cs="Arial"/>
          <w:color w:val="000000" w:themeColor="text1"/>
          <w:kern w:val="0"/>
          <w:sz w:val="32"/>
          <w:szCs w:val="32"/>
        </w:rPr>
        <w:t>“不忘初心、牢记使命”专题民主生活会在12月</w:t>
      </w:r>
      <w:r>
        <w:rPr>
          <w:rFonts w:ascii="仿宋" w:eastAsia="仿宋" w:hAnsi="仿宋" w:cs="Arial" w:hint="eastAsia"/>
          <w:color w:val="000000" w:themeColor="text1"/>
          <w:kern w:val="0"/>
          <w:sz w:val="32"/>
          <w:szCs w:val="32"/>
        </w:rPr>
        <w:t>6日</w:t>
      </w:r>
      <w:r>
        <w:rPr>
          <w:rFonts w:ascii="仿宋" w:eastAsia="仿宋" w:hAnsi="仿宋" w:cs="Arial"/>
          <w:color w:val="000000" w:themeColor="text1"/>
          <w:kern w:val="0"/>
          <w:sz w:val="32"/>
          <w:szCs w:val="32"/>
        </w:rPr>
        <w:t>召开。</w:t>
      </w:r>
    </w:p>
    <w:p w:rsidR="0078111B" w:rsidRDefault="002A4E73" w:rsidP="00021C34">
      <w:pPr>
        <w:widowControl/>
        <w:spacing w:line="560" w:lineRule="exact"/>
        <w:ind w:firstLineChars="150" w:firstLine="482"/>
        <w:jc w:val="left"/>
        <w:rPr>
          <w:rFonts w:ascii="仿宋" w:eastAsia="仿宋" w:hAnsi="仿宋" w:cs="Arial"/>
          <w:color w:val="000000" w:themeColor="text1"/>
          <w:kern w:val="0"/>
          <w:sz w:val="32"/>
          <w:szCs w:val="32"/>
        </w:rPr>
      </w:pPr>
      <w:r>
        <w:rPr>
          <w:rFonts w:ascii="仿宋" w:eastAsia="仿宋" w:hAnsi="仿宋" w:cs="Arial" w:hint="eastAsia"/>
          <w:b/>
          <w:bCs/>
          <w:color w:val="000000" w:themeColor="text1"/>
          <w:kern w:val="0"/>
          <w:sz w:val="32"/>
          <w:szCs w:val="32"/>
        </w:rPr>
        <w:t>（二）对象</w:t>
      </w:r>
    </w:p>
    <w:p w:rsidR="0078111B" w:rsidRDefault="002A4E73">
      <w:pPr>
        <w:widowControl/>
        <w:spacing w:line="560" w:lineRule="exact"/>
        <w:ind w:firstLineChars="200" w:firstLine="640"/>
        <w:jc w:val="left"/>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学院党委领导班子成员</w:t>
      </w:r>
      <w:r>
        <w:rPr>
          <w:rFonts w:ascii="仿宋" w:eastAsia="仿宋" w:hAnsi="仿宋" w:cs="Arial"/>
          <w:color w:val="000000" w:themeColor="text1"/>
          <w:kern w:val="0"/>
          <w:sz w:val="32"/>
          <w:szCs w:val="32"/>
        </w:rPr>
        <w:t>。</w:t>
      </w:r>
    </w:p>
    <w:p w:rsidR="0078111B" w:rsidRDefault="002A4E73" w:rsidP="00021C34">
      <w:pPr>
        <w:widowControl/>
        <w:spacing w:line="560" w:lineRule="exact"/>
        <w:ind w:firstLineChars="150" w:firstLine="482"/>
        <w:jc w:val="left"/>
        <w:rPr>
          <w:rFonts w:ascii="仿宋" w:eastAsia="仿宋" w:hAnsi="仿宋" w:cs="Arial"/>
          <w:color w:val="000000" w:themeColor="text1"/>
          <w:kern w:val="0"/>
          <w:sz w:val="32"/>
          <w:szCs w:val="32"/>
        </w:rPr>
      </w:pPr>
      <w:r>
        <w:rPr>
          <w:rFonts w:ascii="仿宋" w:eastAsia="仿宋" w:hAnsi="仿宋" w:cs="Arial" w:hint="eastAsia"/>
          <w:b/>
          <w:bCs/>
          <w:color w:val="000000" w:themeColor="text1"/>
          <w:kern w:val="0"/>
          <w:sz w:val="32"/>
          <w:szCs w:val="32"/>
        </w:rPr>
        <w:t>（三）专题民主生活会具体要求</w:t>
      </w:r>
    </w:p>
    <w:p w:rsidR="0078111B" w:rsidRDefault="002A4E73">
      <w:pPr>
        <w:widowControl/>
        <w:spacing w:line="560" w:lineRule="exact"/>
        <w:ind w:firstLineChars="200" w:firstLine="640"/>
        <w:jc w:val="left"/>
        <w:rPr>
          <w:rFonts w:ascii="仿宋" w:eastAsia="仿宋" w:hAnsi="仿宋" w:cs="Arial"/>
          <w:color w:val="000000" w:themeColor="text1"/>
          <w:kern w:val="0"/>
          <w:sz w:val="32"/>
          <w:szCs w:val="32"/>
        </w:rPr>
      </w:pPr>
      <w:r>
        <w:rPr>
          <w:rFonts w:ascii="仿宋" w:eastAsia="仿宋" w:hAnsi="仿宋" w:cs="Arial"/>
          <w:color w:val="000000" w:themeColor="text1"/>
          <w:kern w:val="0"/>
          <w:sz w:val="32"/>
          <w:szCs w:val="32"/>
        </w:rPr>
        <w:t>根据中央、省委主题教育的统一部署，本次专题民主生活会要按照</w:t>
      </w:r>
      <w:r>
        <w:rPr>
          <w:rFonts w:ascii="仿宋" w:eastAsia="仿宋" w:hAnsi="仿宋" w:cs="Arial" w:hint="eastAsia"/>
          <w:color w:val="000000" w:themeColor="text1"/>
          <w:kern w:val="0"/>
          <w:sz w:val="32"/>
          <w:szCs w:val="32"/>
        </w:rPr>
        <w:t>《中共中央纪委机关、中共中央组织部、中央“不忘初心、牢记使命”主题教育领导小组</w:t>
      </w:r>
      <w:r>
        <w:rPr>
          <w:rFonts w:ascii="仿宋" w:eastAsia="仿宋" w:hAnsi="仿宋" w:cs="Arial"/>
          <w:color w:val="000000" w:themeColor="text1"/>
          <w:kern w:val="0"/>
          <w:sz w:val="32"/>
          <w:szCs w:val="32"/>
        </w:rPr>
        <w:t>关于第一批主题教育单位开好“不忘初心、牢记使命”专题民主生活会的通知》(</w:t>
      </w:r>
      <w:r>
        <w:rPr>
          <w:rFonts w:ascii="仿宋" w:eastAsia="仿宋" w:hAnsi="仿宋" w:cs="Arial" w:hint="eastAsia"/>
          <w:color w:val="000000" w:themeColor="text1"/>
          <w:kern w:val="0"/>
          <w:sz w:val="32"/>
          <w:szCs w:val="32"/>
        </w:rPr>
        <w:t>中</w:t>
      </w:r>
      <w:r>
        <w:rPr>
          <w:rFonts w:ascii="仿宋" w:eastAsia="仿宋" w:hAnsi="仿宋" w:cs="Arial"/>
          <w:color w:val="000000" w:themeColor="text1"/>
          <w:kern w:val="0"/>
          <w:sz w:val="32"/>
          <w:szCs w:val="32"/>
        </w:rPr>
        <w:t>组发〔2019〕</w:t>
      </w:r>
      <w:r>
        <w:rPr>
          <w:rFonts w:ascii="仿宋" w:eastAsia="仿宋" w:hAnsi="仿宋" w:cs="Arial" w:hint="eastAsia"/>
          <w:color w:val="000000" w:themeColor="text1"/>
          <w:kern w:val="0"/>
          <w:sz w:val="32"/>
          <w:szCs w:val="32"/>
        </w:rPr>
        <w:t>18</w:t>
      </w:r>
      <w:r>
        <w:rPr>
          <w:rFonts w:ascii="仿宋" w:eastAsia="仿宋" w:hAnsi="仿宋" w:cs="Arial"/>
          <w:color w:val="000000" w:themeColor="text1"/>
          <w:kern w:val="0"/>
          <w:sz w:val="32"/>
          <w:szCs w:val="32"/>
        </w:rPr>
        <w:t>号)要求，紧扣主题主线，聚焦突出问题，坚持严实标准，高质量开好专题民主生活会。具体要求详见“附件1”。</w:t>
      </w:r>
    </w:p>
    <w:p w:rsidR="0078111B" w:rsidRDefault="002A4E73" w:rsidP="00021C34">
      <w:pPr>
        <w:widowControl/>
        <w:spacing w:line="560" w:lineRule="exact"/>
        <w:ind w:firstLineChars="200" w:firstLine="643"/>
        <w:jc w:val="left"/>
        <w:rPr>
          <w:rFonts w:ascii="仿宋" w:eastAsia="仿宋" w:hAnsi="仿宋" w:cs="Arial"/>
          <w:b/>
          <w:color w:val="000000" w:themeColor="text1"/>
          <w:kern w:val="0"/>
          <w:sz w:val="32"/>
          <w:szCs w:val="32"/>
        </w:rPr>
      </w:pPr>
      <w:r>
        <w:rPr>
          <w:rFonts w:ascii="仿宋" w:eastAsia="仿宋" w:hAnsi="仿宋" w:cs="Arial" w:hint="eastAsia"/>
          <w:b/>
          <w:color w:val="000000" w:themeColor="text1"/>
          <w:kern w:val="0"/>
          <w:sz w:val="32"/>
          <w:szCs w:val="32"/>
        </w:rPr>
        <w:lastRenderedPageBreak/>
        <w:t>二、关于基层党组织专题组织生活会和开展民主评议党员工作</w:t>
      </w:r>
    </w:p>
    <w:p w:rsidR="0078111B" w:rsidRDefault="002A4E73" w:rsidP="00021C34">
      <w:pPr>
        <w:widowControl/>
        <w:spacing w:line="560" w:lineRule="exact"/>
        <w:ind w:firstLineChars="147" w:firstLine="472"/>
        <w:jc w:val="left"/>
        <w:rPr>
          <w:rFonts w:ascii="仿宋" w:eastAsia="仿宋" w:hAnsi="仿宋" w:cs="Arial"/>
          <w:color w:val="000000" w:themeColor="text1"/>
          <w:kern w:val="0"/>
          <w:sz w:val="32"/>
          <w:szCs w:val="32"/>
        </w:rPr>
      </w:pPr>
      <w:r>
        <w:rPr>
          <w:rFonts w:ascii="仿宋" w:eastAsia="仿宋" w:hAnsi="仿宋" w:cs="Arial"/>
          <w:b/>
          <w:bCs/>
          <w:color w:val="000000" w:themeColor="text1"/>
          <w:kern w:val="0"/>
          <w:sz w:val="32"/>
          <w:szCs w:val="32"/>
        </w:rPr>
        <w:t>（一）时间</w:t>
      </w:r>
    </w:p>
    <w:p w:rsidR="0078111B" w:rsidRDefault="002A4E73">
      <w:pPr>
        <w:widowControl/>
        <w:spacing w:line="560" w:lineRule="exact"/>
        <w:ind w:firstLineChars="200" w:firstLine="640"/>
        <w:jc w:val="left"/>
        <w:rPr>
          <w:rFonts w:ascii="仿宋" w:eastAsia="仿宋" w:hAnsi="仿宋" w:cs="Arial"/>
          <w:color w:val="000000" w:themeColor="text1"/>
          <w:kern w:val="0"/>
          <w:sz w:val="32"/>
          <w:szCs w:val="32"/>
        </w:rPr>
      </w:pPr>
      <w:r>
        <w:rPr>
          <w:rFonts w:ascii="仿宋" w:eastAsia="仿宋" w:hAnsi="仿宋" w:cs="Arial"/>
          <w:color w:val="000000" w:themeColor="text1"/>
          <w:kern w:val="0"/>
          <w:sz w:val="32"/>
          <w:szCs w:val="32"/>
        </w:rPr>
        <w:t>基层党</w:t>
      </w:r>
      <w:r>
        <w:rPr>
          <w:rFonts w:ascii="仿宋" w:eastAsia="仿宋" w:hAnsi="仿宋" w:cs="Arial" w:hint="eastAsia"/>
          <w:color w:val="000000" w:themeColor="text1"/>
          <w:kern w:val="0"/>
          <w:sz w:val="32"/>
          <w:szCs w:val="32"/>
        </w:rPr>
        <w:t>支部</w:t>
      </w:r>
      <w:r>
        <w:rPr>
          <w:rFonts w:ascii="仿宋" w:eastAsia="仿宋" w:hAnsi="仿宋" w:cs="Arial"/>
          <w:color w:val="000000" w:themeColor="text1"/>
          <w:kern w:val="0"/>
          <w:sz w:val="32"/>
          <w:szCs w:val="32"/>
        </w:rPr>
        <w:t>专题组织生活会和开展民主评议党员工作要在12月上旬前完成，具体时间由各党</w:t>
      </w:r>
      <w:r>
        <w:rPr>
          <w:rFonts w:ascii="仿宋" w:eastAsia="仿宋" w:hAnsi="仿宋" w:cs="Arial" w:hint="eastAsia"/>
          <w:color w:val="000000" w:themeColor="text1"/>
          <w:kern w:val="0"/>
          <w:sz w:val="32"/>
          <w:szCs w:val="32"/>
        </w:rPr>
        <w:t>支部</w:t>
      </w:r>
      <w:r>
        <w:rPr>
          <w:rFonts w:ascii="仿宋" w:eastAsia="仿宋" w:hAnsi="仿宋" w:cs="Arial"/>
          <w:color w:val="000000" w:themeColor="text1"/>
          <w:kern w:val="0"/>
          <w:sz w:val="32"/>
          <w:szCs w:val="32"/>
        </w:rPr>
        <w:t>自行确定。</w:t>
      </w:r>
    </w:p>
    <w:p w:rsidR="0078111B" w:rsidRDefault="002A4E73" w:rsidP="00021C34">
      <w:pPr>
        <w:widowControl/>
        <w:spacing w:line="560" w:lineRule="exact"/>
        <w:ind w:firstLineChars="147" w:firstLine="472"/>
        <w:jc w:val="left"/>
        <w:rPr>
          <w:rFonts w:ascii="仿宋" w:eastAsia="仿宋" w:hAnsi="仿宋" w:cs="Arial"/>
          <w:color w:val="000000" w:themeColor="text1"/>
          <w:kern w:val="0"/>
          <w:sz w:val="32"/>
          <w:szCs w:val="32"/>
        </w:rPr>
      </w:pPr>
      <w:r>
        <w:rPr>
          <w:rFonts w:ascii="仿宋" w:eastAsia="仿宋" w:hAnsi="仿宋" w:cs="Arial"/>
          <w:b/>
          <w:bCs/>
          <w:color w:val="000000" w:themeColor="text1"/>
          <w:kern w:val="0"/>
          <w:sz w:val="32"/>
          <w:szCs w:val="32"/>
        </w:rPr>
        <w:t>（二）对象</w:t>
      </w:r>
    </w:p>
    <w:p w:rsidR="0078111B" w:rsidRDefault="002A4E73">
      <w:pPr>
        <w:widowControl/>
        <w:spacing w:line="560" w:lineRule="exact"/>
        <w:ind w:firstLineChars="200" w:firstLine="640"/>
        <w:jc w:val="left"/>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机关</w:t>
      </w:r>
      <w:r>
        <w:rPr>
          <w:rFonts w:ascii="仿宋" w:eastAsia="仿宋" w:hAnsi="仿宋" w:cs="Arial"/>
          <w:color w:val="000000" w:themeColor="text1"/>
          <w:kern w:val="0"/>
          <w:sz w:val="32"/>
          <w:szCs w:val="32"/>
        </w:rPr>
        <w:t>直属党支部、</w:t>
      </w:r>
      <w:r>
        <w:rPr>
          <w:rFonts w:ascii="仿宋" w:eastAsia="仿宋" w:hAnsi="仿宋" w:cs="Arial" w:hint="eastAsia"/>
          <w:color w:val="000000" w:themeColor="text1"/>
          <w:kern w:val="0"/>
          <w:sz w:val="32"/>
          <w:szCs w:val="32"/>
        </w:rPr>
        <w:t>经管信息学院直属党支部、人文学院直属党支部、</w:t>
      </w:r>
      <w:r>
        <w:rPr>
          <w:rFonts w:ascii="仿宋" w:eastAsia="仿宋" w:hAnsi="仿宋" w:cs="Arial"/>
          <w:color w:val="000000" w:themeColor="text1"/>
          <w:kern w:val="0"/>
          <w:sz w:val="32"/>
          <w:szCs w:val="32"/>
        </w:rPr>
        <w:t>各基层党支部。</w:t>
      </w:r>
    </w:p>
    <w:p w:rsidR="0078111B" w:rsidRDefault="002A4E73" w:rsidP="00021C34">
      <w:pPr>
        <w:widowControl/>
        <w:spacing w:line="560" w:lineRule="exact"/>
        <w:ind w:firstLineChars="146" w:firstLine="469"/>
        <w:jc w:val="left"/>
        <w:rPr>
          <w:rFonts w:ascii="仿宋" w:eastAsia="仿宋" w:hAnsi="仿宋" w:cs="Arial"/>
          <w:color w:val="000000" w:themeColor="text1"/>
          <w:kern w:val="0"/>
          <w:sz w:val="32"/>
          <w:szCs w:val="32"/>
        </w:rPr>
      </w:pPr>
      <w:r>
        <w:rPr>
          <w:rFonts w:ascii="仿宋" w:eastAsia="仿宋" w:hAnsi="仿宋" w:cs="Arial"/>
          <w:b/>
          <w:bCs/>
          <w:color w:val="000000" w:themeColor="text1"/>
          <w:kern w:val="0"/>
          <w:sz w:val="32"/>
          <w:szCs w:val="32"/>
        </w:rPr>
        <w:t>（三）专题组织生活会和开展民主评议党员工作具体要求</w:t>
      </w:r>
    </w:p>
    <w:p w:rsidR="0078111B" w:rsidRDefault="002A4E73">
      <w:pPr>
        <w:widowControl/>
        <w:spacing w:line="560" w:lineRule="exact"/>
        <w:ind w:firstLineChars="200" w:firstLine="640"/>
        <w:jc w:val="left"/>
        <w:rPr>
          <w:rFonts w:ascii="仿宋" w:eastAsia="仿宋" w:hAnsi="仿宋" w:cs="Arial"/>
          <w:color w:val="000000" w:themeColor="text1"/>
          <w:kern w:val="0"/>
          <w:sz w:val="32"/>
          <w:szCs w:val="32"/>
        </w:rPr>
      </w:pPr>
      <w:r>
        <w:rPr>
          <w:rFonts w:ascii="仿宋" w:eastAsia="仿宋" w:hAnsi="仿宋" w:cs="Arial"/>
          <w:color w:val="000000" w:themeColor="text1"/>
          <w:kern w:val="0"/>
          <w:sz w:val="32"/>
          <w:szCs w:val="32"/>
        </w:rPr>
        <w:t>1.</w:t>
      </w:r>
      <w:r>
        <w:rPr>
          <w:rFonts w:ascii="仿宋" w:eastAsia="仿宋" w:hAnsi="仿宋" w:cs="Arial"/>
          <w:b/>
          <w:bCs/>
          <w:color w:val="000000" w:themeColor="text1"/>
          <w:kern w:val="0"/>
          <w:sz w:val="32"/>
          <w:szCs w:val="32"/>
        </w:rPr>
        <w:t>关于专题组织生活会</w:t>
      </w:r>
      <w:r>
        <w:rPr>
          <w:rFonts w:ascii="仿宋" w:eastAsia="仿宋" w:hAnsi="仿宋" w:cs="Arial"/>
          <w:color w:val="000000" w:themeColor="text1"/>
          <w:kern w:val="0"/>
          <w:sz w:val="32"/>
          <w:szCs w:val="32"/>
        </w:rPr>
        <w:t>。基层党组织专题组织生活会以党支部为单位组织召开，具体要求详见“附件</w:t>
      </w:r>
      <w:bookmarkStart w:id="1" w:name="bookmark1"/>
      <w:r>
        <w:rPr>
          <w:rFonts w:ascii="仿宋" w:eastAsia="仿宋" w:hAnsi="仿宋" w:cs="Arial"/>
          <w:color w:val="000000" w:themeColor="text1"/>
          <w:kern w:val="0"/>
          <w:sz w:val="32"/>
          <w:szCs w:val="32"/>
        </w:rPr>
        <w:t>2”《转发中央“不忘初心、牢记使命”主题教育领导小组&lt;关于第二批教育单位基层党组织召开专题组织生活会和开展民主评议党员</w:t>
      </w:r>
      <w:bookmarkStart w:id="2" w:name="bookmark2"/>
      <w:bookmarkEnd w:id="1"/>
      <w:r>
        <w:rPr>
          <w:rFonts w:ascii="仿宋" w:eastAsia="仿宋" w:hAnsi="仿宋" w:cs="Arial"/>
          <w:color w:val="000000" w:themeColor="text1"/>
          <w:kern w:val="0"/>
          <w:sz w:val="32"/>
          <w:szCs w:val="32"/>
        </w:rPr>
        <w:t>的通知&gt;的通知</w:t>
      </w:r>
      <w:bookmarkEnd w:id="2"/>
      <w:r>
        <w:rPr>
          <w:rFonts w:ascii="仿宋" w:eastAsia="仿宋" w:hAnsi="仿宋" w:cs="Arial"/>
          <w:color w:val="000000" w:themeColor="text1"/>
          <w:kern w:val="0"/>
          <w:sz w:val="32"/>
          <w:szCs w:val="32"/>
        </w:rPr>
        <w:t>》(</w:t>
      </w:r>
      <w:r>
        <w:rPr>
          <w:rFonts w:ascii="仿宋" w:eastAsia="仿宋" w:hAnsi="仿宋" w:cs="Arial" w:hint="eastAsia"/>
          <w:color w:val="000000" w:themeColor="text1"/>
          <w:kern w:val="0"/>
          <w:sz w:val="32"/>
          <w:szCs w:val="32"/>
        </w:rPr>
        <w:t>湘</w:t>
      </w:r>
      <w:r>
        <w:rPr>
          <w:rFonts w:ascii="仿宋" w:eastAsia="仿宋" w:hAnsi="仿宋" w:cs="Arial"/>
          <w:color w:val="000000" w:themeColor="text1"/>
          <w:kern w:val="0"/>
          <w:sz w:val="32"/>
          <w:szCs w:val="32"/>
        </w:rPr>
        <w:t>教组发〔2019〕2</w:t>
      </w:r>
      <w:r>
        <w:rPr>
          <w:rFonts w:ascii="仿宋" w:eastAsia="仿宋" w:hAnsi="仿宋" w:cs="Arial" w:hint="eastAsia"/>
          <w:color w:val="000000" w:themeColor="text1"/>
          <w:kern w:val="0"/>
          <w:sz w:val="32"/>
          <w:szCs w:val="32"/>
        </w:rPr>
        <w:t>6</w:t>
      </w:r>
      <w:r>
        <w:rPr>
          <w:rFonts w:ascii="仿宋" w:eastAsia="仿宋" w:hAnsi="仿宋" w:cs="Arial"/>
          <w:color w:val="000000" w:themeColor="text1"/>
          <w:kern w:val="0"/>
          <w:sz w:val="32"/>
          <w:szCs w:val="32"/>
        </w:rPr>
        <w:t>号)。</w:t>
      </w:r>
    </w:p>
    <w:p w:rsidR="0078111B" w:rsidRDefault="002A4E73">
      <w:pPr>
        <w:widowControl/>
        <w:spacing w:line="560" w:lineRule="exact"/>
        <w:ind w:firstLineChars="250" w:firstLine="800"/>
        <w:jc w:val="left"/>
        <w:rPr>
          <w:rFonts w:ascii="仿宋" w:eastAsia="仿宋" w:hAnsi="仿宋" w:cs="Arial"/>
          <w:color w:val="000000" w:themeColor="text1"/>
          <w:kern w:val="0"/>
          <w:sz w:val="32"/>
          <w:szCs w:val="32"/>
        </w:rPr>
      </w:pPr>
      <w:r>
        <w:rPr>
          <w:rFonts w:ascii="仿宋" w:eastAsia="仿宋" w:hAnsi="仿宋" w:cs="Arial"/>
          <w:color w:val="000000" w:themeColor="text1"/>
          <w:kern w:val="0"/>
          <w:sz w:val="32"/>
          <w:szCs w:val="32"/>
        </w:rPr>
        <w:t>各党总支派</w:t>
      </w:r>
      <w:r>
        <w:rPr>
          <w:rFonts w:ascii="仿宋" w:eastAsia="仿宋" w:hAnsi="仿宋" w:cs="Arial" w:hint="eastAsia"/>
          <w:color w:val="000000" w:themeColor="text1"/>
          <w:kern w:val="0"/>
          <w:sz w:val="32"/>
          <w:szCs w:val="32"/>
        </w:rPr>
        <w:t>支委</w:t>
      </w:r>
      <w:r>
        <w:rPr>
          <w:rFonts w:ascii="仿宋" w:eastAsia="仿宋" w:hAnsi="仿宋" w:cs="Arial"/>
          <w:color w:val="000000" w:themeColor="text1"/>
          <w:kern w:val="0"/>
          <w:sz w:val="32"/>
          <w:szCs w:val="32"/>
        </w:rPr>
        <w:t>列席所属党支部的专题组织生活会，并进行点评。</w:t>
      </w:r>
    </w:p>
    <w:p w:rsidR="0078111B" w:rsidRDefault="002A4E73">
      <w:pPr>
        <w:widowControl/>
        <w:spacing w:line="560" w:lineRule="exact"/>
        <w:ind w:firstLineChars="200" w:firstLine="640"/>
        <w:jc w:val="left"/>
        <w:rPr>
          <w:rFonts w:ascii="仿宋" w:eastAsia="仿宋" w:hAnsi="仿宋" w:cs="Arial"/>
          <w:color w:val="000000" w:themeColor="text1"/>
          <w:kern w:val="0"/>
          <w:sz w:val="32"/>
          <w:szCs w:val="32"/>
        </w:rPr>
      </w:pPr>
      <w:r>
        <w:rPr>
          <w:rFonts w:ascii="仿宋" w:eastAsia="仿宋" w:hAnsi="仿宋" w:cs="Arial"/>
          <w:color w:val="000000" w:themeColor="text1"/>
          <w:kern w:val="0"/>
          <w:sz w:val="32"/>
          <w:szCs w:val="32"/>
        </w:rPr>
        <w:t>学</w:t>
      </w:r>
      <w:r>
        <w:rPr>
          <w:rFonts w:ascii="仿宋" w:eastAsia="仿宋" w:hAnsi="仿宋" w:cs="Arial" w:hint="eastAsia"/>
          <w:color w:val="000000" w:themeColor="text1"/>
          <w:kern w:val="0"/>
          <w:sz w:val="32"/>
          <w:szCs w:val="32"/>
        </w:rPr>
        <w:t>院党委</w:t>
      </w:r>
      <w:r>
        <w:rPr>
          <w:rFonts w:ascii="仿宋" w:eastAsia="仿宋" w:hAnsi="仿宋" w:cs="Arial"/>
          <w:color w:val="000000" w:themeColor="text1"/>
          <w:kern w:val="0"/>
          <w:sz w:val="32"/>
          <w:szCs w:val="32"/>
        </w:rPr>
        <w:t>领导班子成员参加和指导负责所联系的二级学院</w:t>
      </w:r>
      <w:r>
        <w:rPr>
          <w:rFonts w:ascii="仿宋" w:eastAsia="仿宋" w:hAnsi="仿宋" w:cs="Arial" w:hint="eastAsia"/>
          <w:color w:val="000000" w:themeColor="text1"/>
          <w:kern w:val="0"/>
          <w:sz w:val="32"/>
          <w:szCs w:val="32"/>
        </w:rPr>
        <w:t>党总支（直属党支部）组织</w:t>
      </w:r>
      <w:r>
        <w:rPr>
          <w:rFonts w:ascii="仿宋" w:eastAsia="仿宋" w:hAnsi="仿宋" w:cs="Arial"/>
          <w:color w:val="000000" w:themeColor="text1"/>
          <w:kern w:val="0"/>
          <w:sz w:val="32"/>
          <w:szCs w:val="32"/>
        </w:rPr>
        <w:t>生活会。</w:t>
      </w:r>
    </w:p>
    <w:p w:rsidR="0078111B" w:rsidRDefault="002A4E73" w:rsidP="00021C34">
      <w:pPr>
        <w:widowControl/>
        <w:spacing w:line="560" w:lineRule="exact"/>
        <w:ind w:firstLineChars="246" w:firstLine="790"/>
        <w:jc w:val="left"/>
        <w:rPr>
          <w:rFonts w:ascii="仿宋" w:eastAsia="仿宋" w:hAnsi="仿宋" w:cs="Arial"/>
          <w:color w:val="000000" w:themeColor="text1"/>
          <w:kern w:val="0"/>
          <w:sz w:val="32"/>
          <w:szCs w:val="32"/>
        </w:rPr>
      </w:pPr>
      <w:r>
        <w:rPr>
          <w:rFonts w:ascii="仿宋" w:eastAsia="仿宋" w:hAnsi="仿宋" w:cs="Arial"/>
          <w:b/>
          <w:bCs/>
          <w:color w:val="000000" w:themeColor="text1"/>
          <w:kern w:val="0"/>
          <w:sz w:val="32"/>
          <w:szCs w:val="32"/>
        </w:rPr>
        <w:t>2.关于民主评议党员。</w:t>
      </w:r>
      <w:r>
        <w:rPr>
          <w:rFonts w:ascii="仿宋" w:eastAsia="仿宋" w:hAnsi="仿宋" w:cs="Arial"/>
          <w:color w:val="000000" w:themeColor="text1"/>
          <w:kern w:val="0"/>
          <w:sz w:val="32"/>
          <w:szCs w:val="32"/>
        </w:rPr>
        <w:t>评定为“优秀”的党员比例一般不超</w:t>
      </w:r>
      <w:r>
        <w:rPr>
          <w:rFonts w:ascii="仿宋" w:eastAsia="仿宋" w:hAnsi="仿宋" w:cs="Arial" w:hint="eastAsia"/>
          <w:color w:val="000000" w:themeColor="text1"/>
          <w:kern w:val="0"/>
          <w:sz w:val="32"/>
          <w:szCs w:val="32"/>
        </w:rPr>
        <w:t>15%</w:t>
      </w:r>
      <w:r>
        <w:rPr>
          <w:rFonts w:ascii="仿宋" w:eastAsia="仿宋" w:hAnsi="仿宋" w:cs="Arial"/>
          <w:color w:val="000000" w:themeColor="text1"/>
          <w:kern w:val="0"/>
          <w:sz w:val="32"/>
          <w:szCs w:val="32"/>
        </w:rPr>
        <w:t>。预备党员参加民主评议，但不评定等次。民主评议结果（附件</w:t>
      </w:r>
      <w:r>
        <w:rPr>
          <w:rFonts w:ascii="仿宋" w:eastAsia="仿宋" w:hAnsi="仿宋" w:cs="Arial" w:hint="eastAsia"/>
          <w:color w:val="000000" w:themeColor="text1"/>
          <w:kern w:val="0"/>
          <w:sz w:val="32"/>
          <w:szCs w:val="32"/>
        </w:rPr>
        <w:t>3</w:t>
      </w:r>
      <w:r>
        <w:rPr>
          <w:rFonts w:ascii="仿宋" w:eastAsia="仿宋" w:hAnsi="仿宋" w:cs="Arial"/>
          <w:color w:val="000000" w:themeColor="text1"/>
          <w:kern w:val="0"/>
          <w:sz w:val="32"/>
          <w:szCs w:val="32"/>
        </w:rPr>
        <w:t>--4：民主测评情况统计表）在12月18日前以党总支/直属党支部为单位及时汇总并报学</w:t>
      </w:r>
      <w:r>
        <w:rPr>
          <w:rFonts w:ascii="仿宋" w:eastAsia="仿宋" w:hAnsi="仿宋" w:cs="Arial" w:hint="eastAsia"/>
          <w:color w:val="000000" w:themeColor="text1"/>
          <w:kern w:val="0"/>
          <w:sz w:val="32"/>
          <w:szCs w:val="32"/>
        </w:rPr>
        <w:t>院</w:t>
      </w:r>
      <w:r>
        <w:rPr>
          <w:rFonts w:ascii="仿宋" w:eastAsia="仿宋" w:hAnsi="仿宋" w:cs="Arial"/>
          <w:color w:val="000000" w:themeColor="text1"/>
          <w:kern w:val="0"/>
          <w:sz w:val="32"/>
          <w:szCs w:val="32"/>
        </w:rPr>
        <w:t>党委</w:t>
      </w:r>
      <w:r>
        <w:rPr>
          <w:rFonts w:ascii="仿宋" w:eastAsia="仿宋" w:hAnsi="仿宋" w:cs="Arial" w:hint="eastAsia"/>
          <w:color w:val="000000" w:themeColor="text1"/>
          <w:kern w:val="0"/>
          <w:sz w:val="32"/>
          <w:szCs w:val="32"/>
        </w:rPr>
        <w:t>宣传</w:t>
      </w:r>
      <w:r>
        <w:rPr>
          <w:rFonts w:ascii="仿宋" w:eastAsia="仿宋" w:hAnsi="仿宋" w:cs="Arial"/>
          <w:color w:val="000000" w:themeColor="text1"/>
          <w:kern w:val="0"/>
          <w:sz w:val="32"/>
          <w:szCs w:val="32"/>
        </w:rPr>
        <w:t>部备案。联系电话：</w:t>
      </w:r>
      <w:r>
        <w:rPr>
          <w:rFonts w:ascii="仿宋" w:eastAsia="仿宋" w:hAnsi="仿宋" w:cs="Arial" w:hint="eastAsia"/>
          <w:color w:val="000000" w:themeColor="text1"/>
          <w:kern w:val="0"/>
          <w:sz w:val="32"/>
          <w:szCs w:val="32"/>
        </w:rPr>
        <w:t>18692105488</w:t>
      </w:r>
      <w:r>
        <w:rPr>
          <w:rFonts w:ascii="仿宋" w:eastAsia="仿宋" w:hAnsi="仿宋" w:cs="Arial"/>
          <w:color w:val="000000" w:themeColor="text1"/>
          <w:kern w:val="0"/>
          <w:sz w:val="32"/>
          <w:szCs w:val="32"/>
        </w:rPr>
        <w:t>，联系人：</w:t>
      </w:r>
      <w:r>
        <w:rPr>
          <w:rFonts w:ascii="仿宋" w:eastAsia="仿宋" w:hAnsi="仿宋" w:cs="Arial" w:hint="eastAsia"/>
          <w:color w:val="000000" w:themeColor="text1"/>
          <w:kern w:val="0"/>
          <w:sz w:val="32"/>
          <w:szCs w:val="32"/>
        </w:rPr>
        <w:t>刘洋</w:t>
      </w:r>
      <w:r>
        <w:rPr>
          <w:rFonts w:ascii="仿宋" w:eastAsia="仿宋" w:hAnsi="仿宋" w:cs="Arial"/>
          <w:color w:val="000000" w:themeColor="text1"/>
          <w:kern w:val="0"/>
          <w:sz w:val="32"/>
          <w:szCs w:val="32"/>
        </w:rPr>
        <w:t>。</w:t>
      </w:r>
    </w:p>
    <w:p w:rsidR="0078111B" w:rsidRDefault="002A4E73">
      <w:pPr>
        <w:widowControl/>
        <w:spacing w:line="560" w:lineRule="exact"/>
        <w:ind w:right="640"/>
        <w:jc w:val="center"/>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lastRenderedPageBreak/>
        <w:t xml:space="preserve">             中共湖南石油化工职业技术学院委员会 </w:t>
      </w:r>
    </w:p>
    <w:p w:rsidR="0078111B" w:rsidRDefault="002A4E73">
      <w:pPr>
        <w:spacing w:line="560" w:lineRule="exact"/>
        <w:ind w:firstLineChars="1200" w:firstLine="3840"/>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2019年11月22日</w:t>
      </w:r>
    </w:p>
    <w:p w:rsidR="0078111B" w:rsidRDefault="0078111B"/>
    <w:sectPr w:rsidR="0078111B" w:rsidSect="0078111B">
      <w:footerReference w:type="even"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ADF" w:rsidRDefault="00765ADF" w:rsidP="0078111B">
      <w:r>
        <w:separator/>
      </w:r>
    </w:p>
  </w:endnote>
  <w:endnote w:type="continuationSeparator" w:id="0">
    <w:p w:rsidR="00765ADF" w:rsidRDefault="00765ADF" w:rsidP="007811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11B" w:rsidRDefault="00C069A6">
    <w:pPr>
      <w:pStyle w:val="a4"/>
      <w:framePr w:wrap="around" w:vAnchor="text" w:hAnchor="margin" w:xAlign="center" w:y="1"/>
      <w:rPr>
        <w:rStyle w:val="a7"/>
      </w:rPr>
    </w:pPr>
    <w:r>
      <w:rPr>
        <w:rStyle w:val="a7"/>
      </w:rPr>
      <w:fldChar w:fldCharType="begin"/>
    </w:r>
    <w:r w:rsidR="002A4E73">
      <w:rPr>
        <w:rStyle w:val="a7"/>
      </w:rPr>
      <w:instrText xml:space="preserve">PAGE  </w:instrText>
    </w:r>
    <w:r>
      <w:rPr>
        <w:rStyle w:val="a7"/>
      </w:rPr>
      <w:fldChar w:fldCharType="end"/>
    </w:r>
  </w:p>
  <w:p w:rsidR="0078111B" w:rsidRDefault="0078111B">
    <w:pPr>
      <w:pStyle w:val="a4"/>
    </w:pPr>
  </w:p>
  <w:p w:rsidR="0078111B" w:rsidRDefault="0078111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ADF" w:rsidRDefault="00765ADF" w:rsidP="0078111B">
      <w:r>
        <w:separator/>
      </w:r>
    </w:p>
  </w:footnote>
  <w:footnote w:type="continuationSeparator" w:id="0">
    <w:p w:rsidR="00765ADF" w:rsidRDefault="00765ADF" w:rsidP="007811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4F72"/>
    <w:rsid w:val="BD299120"/>
    <w:rsid w:val="00021C34"/>
    <w:rsid w:val="000C212D"/>
    <w:rsid w:val="00124529"/>
    <w:rsid w:val="00175025"/>
    <w:rsid w:val="00181B00"/>
    <w:rsid w:val="001B0768"/>
    <w:rsid w:val="001F5EB4"/>
    <w:rsid w:val="00215454"/>
    <w:rsid w:val="002A4E73"/>
    <w:rsid w:val="0031065B"/>
    <w:rsid w:val="003A5496"/>
    <w:rsid w:val="003E7F5E"/>
    <w:rsid w:val="005F4F72"/>
    <w:rsid w:val="00656DEC"/>
    <w:rsid w:val="00765ADF"/>
    <w:rsid w:val="0078111B"/>
    <w:rsid w:val="00783CA4"/>
    <w:rsid w:val="0079135B"/>
    <w:rsid w:val="00835E0E"/>
    <w:rsid w:val="008A1081"/>
    <w:rsid w:val="00AC66BE"/>
    <w:rsid w:val="00AD0321"/>
    <w:rsid w:val="00B90EF7"/>
    <w:rsid w:val="00C069A6"/>
    <w:rsid w:val="00C36C5B"/>
    <w:rsid w:val="00D51C7F"/>
    <w:rsid w:val="00D84422"/>
    <w:rsid w:val="00DC3A7E"/>
    <w:rsid w:val="00DE198B"/>
    <w:rsid w:val="00E176EC"/>
    <w:rsid w:val="00EA55F8"/>
    <w:rsid w:val="00FA79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11B"/>
    <w:pPr>
      <w:widowControl w:val="0"/>
      <w:jc w:val="both"/>
    </w:pPr>
    <w:rPr>
      <w:kern w:val="2"/>
      <w:sz w:val="21"/>
      <w:szCs w:val="22"/>
    </w:rPr>
  </w:style>
  <w:style w:type="paragraph" w:styleId="1">
    <w:name w:val="heading 1"/>
    <w:basedOn w:val="a"/>
    <w:next w:val="a"/>
    <w:link w:val="1Char"/>
    <w:uiPriority w:val="9"/>
    <w:qFormat/>
    <w:rsid w:val="007811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78111B"/>
    <w:pPr>
      <w:ind w:leftChars="2500" w:left="100"/>
    </w:pPr>
  </w:style>
  <w:style w:type="paragraph" w:styleId="a4">
    <w:name w:val="footer"/>
    <w:basedOn w:val="a"/>
    <w:link w:val="Char0"/>
    <w:uiPriority w:val="99"/>
    <w:unhideWhenUsed/>
    <w:rsid w:val="0078111B"/>
    <w:pPr>
      <w:tabs>
        <w:tab w:val="center" w:pos="4153"/>
        <w:tab w:val="right" w:pos="8306"/>
      </w:tabs>
      <w:snapToGrid w:val="0"/>
      <w:jc w:val="left"/>
    </w:pPr>
    <w:rPr>
      <w:sz w:val="18"/>
      <w:szCs w:val="18"/>
    </w:rPr>
  </w:style>
  <w:style w:type="paragraph" w:styleId="a5">
    <w:name w:val="header"/>
    <w:basedOn w:val="a"/>
    <w:link w:val="Char1"/>
    <w:uiPriority w:val="99"/>
    <w:unhideWhenUsed/>
    <w:rsid w:val="0078111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78111B"/>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rsid w:val="0078111B"/>
  </w:style>
  <w:style w:type="character" w:customStyle="1" w:styleId="Char">
    <w:name w:val="日期 Char"/>
    <w:basedOn w:val="a0"/>
    <w:link w:val="a3"/>
    <w:uiPriority w:val="99"/>
    <w:semiHidden/>
    <w:rsid w:val="0078111B"/>
  </w:style>
  <w:style w:type="character" w:customStyle="1" w:styleId="Char1">
    <w:name w:val="页眉 Char"/>
    <w:basedOn w:val="a0"/>
    <w:link w:val="a5"/>
    <w:uiPriority w:val="99"/>
    <w:rsid w:val="0078111B"/>
    <w:rPr>
      <w:sz w:val="18"/>
      <w:szCs w:val="18"/>
    </w:rPr>
  </w:style>
  <w:style w:type="character" w:customStyle="1" w:styleId="Char0">
    <w:name w:val="页脚 Char"/>
    <w:basedOn w:val="a0"/>
    <w:link w:val="a4"/>
    <w:uiPriority w:val="99"/>
    <w:rsid w:val="0078111B"/>
    <w:rPr>
      <w:sz w:val="18"/>
      <w:szCs w:val="18"/>
    </w:rPr>
  </w:style>
  <w:style w:type="character" w:customStyle="1" w:styleId="1Char">
    <w:name w:val="标题 1 Char"/>
    <w:basedOn w:val="a0"/>
    <w:link w:val="1"/>
    <w:uiPriority w:val="9"/>
    <w:rsid w:val="0078111B"/>
    <w:rPr>
      <w:rFonts w:ascii="宋体" w:eastAsia="宋体" w:hAnsi="宋体" w:cs="宋体"/>
      <w:b/>
      <w:bCs/>
      <w:kern w:val="36"/>
      <w:sz w:val="48"/>
      <w:szCs w:val="48"/>
    </w:rPr>
  </w:style>
  <w:style w:type="character" w:customStyle="1" w:styleId="time">
    <w:name w:val="time"/>
    <w:basedOn w:val="a0"/>
    <w:rsid w:val="0078111B"/>
  </w:style>
  <w:style w:type="paragraph" w:customStyle="1" w:styleId="ql-align-justify">
    <w:name w:val="ql-align-justify"/>
    <w:basedOn w:val="a"/>
    <w:rsid w:val="0078111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关于召开学院党委领导班子“不忘初心、牢记使命”专题民主生活会、基层党支部专题组织生活会和开展民主评议党员工作的通知</dc:title>
  <dc:creator>Administrator</dc:creator>
  <cp:lastModifiedBy>Administrator</cp:lastModifiedBy>
  <cp:revision>14</cp:revision>
  <dcterms:created xsi:type="dcterms:W3CDTF">2019-11-26T16:50:00Z</dcterms:created>
  <dcterms:modified xsi:type="dcterms:W3CDTF">2020-02-12T04:08:00Z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